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1CDF4" w14:textId="77777777" w:rsidR="009A7437" w:rsidRPr="003D5674" w:rsidRDefault="009A7437" w:rsidP="009A7437">
      <w:pPr>
        <w:shd w:val="clear" w:color="auto" w:fill="FFFFFF"/>
        <w:spacing w:after="240" w:line="240" w:lineRule="auto"/>
        <w:rPr>
          <w:rFonts w:ascii="Verdana" w:eastAsia="Times New Roman" w:hAnsi="Verdana" w:cs="Segoe UI"/>
          <w:color w:val="242424"/>
          <w:sz w:val="24"/>
          <w:szCs w:val="24"/>
          <w:lang w:eastAsia="en-GB"/>
        </w:rPr>
      </w:pPr>
      <w:r w:rsidRPr="003D5674">
        <w:rPr>
          <w:rFonts w:ascii="Verdana" w:eastAsia="Times New Roman" w:hAnsi="Verdana" w:cs="Segoe UI"/>
          <w:b/>
          <w:bCs/>
          <w:color w:val="242424"/>
          <w:sz w:val="21"/>
          <w:szCs w:val="21"/>
          <w:lang w:eastAsia="en-GB"/>
        </w:rPr>
        <w:t>Young Carers</w:t>
      </w:r>
    </w:p>
    <w:p w14:paraId="60870EA3" w14:textId="5249660E" w:rsidR="009A7437" w:rsidRPr="003D5674" w:rsidRDefault="009A7437" w:rsidP="009A7437">
      <w:pPr>
        <w:shd w:val="clear" w:color="auto" w:fill="FFFFFF"/>
        <w:spacing w:before="240" w:after="240" w:line="240" w:lineRule="auto"/>
        <w:rPr>
          <w:rFonts w:ascii="Verdana" w:eastAsia="Times New Roman" w:hAnsi="Verdana" w:cs="Segoe UI"/>
          <w:color w:val="242424"/>
          <w:sz w:val="24"/>
          <w:szCs w:val="24"/>
          <w:lang w:eastAsia="en-GB"/>
        </w:rPr>
      </w:pP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At </w:t>
      </w:r>
      <w:r w:rsidR="00192F5B">
        <w:rPr>
          <w:rFonts w:ascii="Verdana" w:eastAsia="Times New Roman" w:hAnsi="Verdana" w:cs="Segoe UI"/>
          <w:sz w:val="21"/>
          <w:szCs w:val="21"/>
          <w:lang w:eastAsia="en-GB"/>
        </w:rPr>
        <w:t>Malpas Court Primary School</w:t>
      </w:r>
      <w:r w:rsidR="003D5674" w:rsidRPr="00035C99">
        <w:rPr>
          <w:rFonts w:ascii="Verdana" w:eastAsia="Times New Roman" w:hAnsi="Verdana" w:cs="Segoe UI"/>
          <w:color w:val="FF0000"/>
          <w:sz w:val="21"/>
          <w:szCs w:val="21"/>
          <w:lang w:eastAsia="en-GB"/>
        </w:rPr>
        <w:t xml:space="preserve"> </w:t>
      </w: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 xml:space="preserve">we are aware that some of our pupils are young carers. A Young Carer is a child under 18 who regularly helps to look after a family member or friend who is disabled, ill, has mental </w:t>
      </w:r>
      <w:r w:rsidR="00D4187D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 xml:space="preserve">ill </w:t>
      </w: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health or addiction problem.</w:t>
      </w:r>
    </w:p>
    <w:p w14:paraId="38496CF1" w14:textId="77777777" w:rsidR="009A7437" w:rsidRPr="003D5674" w:rsidRDefault="009A7437" w:rsidP="009A7437">
      <w:pPr>
        <w:shd w:val="clear" w:color="auto" w:fill="FFFFFF"/>
        <w:spacing w:before="240" w:after="240" w:line="240" w:lineRule="auto"/>
        <w:rPr>
          <w:rFonts w:ascii="Verdana" w:eastAsia="Times New Roman" w:hAnsi="Verdana" w:cs="Segoe UI"/>
          <w:color w:val="242424"/>
          <w:sz w:val="24"/>
          <w:szCs w:val="24"/>
          <w:lang w:eastAsia="en-GB"/>
        </w:rPr>
      </w:pP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Children may engage in:</w:t>
      </w:r>
    </w:p>
    <w:p w14:paraId="73E51856" w14:textId="77777777" w:rsidR="009A7437" w:rsidRPr="003D5674" w:rsidRDefault="009A7437" w:rsidP="009A74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Segoe UI"/>
          <w:color w:val="242424"/>
          <w:sz w:val="24"/>
          <w:szCs w:val="24"/>
          <w:lang w:eastAsia="en-GB"/>
        </w:rPr>
      </w:pP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Practical tasks (cooking, housework and shopping)</w:t>
      </w:r>
    </w:p>
    <w:p w14:paraId="36E3A3B0" w14:textId="77777777" w:rsidR="009A7437" w:rsidRPr="003D5674" w:rsidRDefault="009A7437" w:rsidP="009A74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Segoe UI"/>
          <w:color w:val="242424"/>
          <w:sz w:val="24"/>
          <w:szCs w:val="24"/>
          <w:lang w:eastAsia="en-GB"/>
        </w:rPr>
      </w:pP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Physical care (lifting or helping someone use the stairs)</w:t>
      </w:r>
    </w:p>
    <w:p w14:paraId="560B67EF" w14:textId="77777777" w:rsidR="009A7437" w:rsidRPr="003D5674" w:rsidRDefault="009A7437" w:rsidP="009A74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Segoe UI"/>
          <w:color w:val="242424"/>
          <w:sz w:val="24"/>
          <w:szCs w:val="24"/>
          <w:lang w:eastAsia="en-GB"/>
        </w:rPr>
      </w:pP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Personal care (dressing, washing, helping with toilet needs)</w:t>
      </w:r>
    </w:p>
    <w:p w14:paraId="0E9F233B" w14:textId="77777777" w:rsidR="009A7437" w:rsidRPr="003D5674" w:rsidRDefault="009A7437" w:rsidP="009A74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Segoe UI"/>
          <w:color w:val="242424"/>
          <w:sz w:val="24"/>
          <w:szCs w:val="24"/>
          <w:lang w:eastAsia="en-GB"/>
        </w:rPr>
      </w:pP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Managing the family budget (collecting benefits and prescriptions)</w:t>
      </w:r>
    </w:p>
    <w:p w14:paraId="0A173506" w14:textId="77777777" w:rsidR="009A7437" w:rsidRPr="003D5674" w:rsidRDefault="009A7437" w:rsidP="009A74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Segoe UI"/>
          <w:color w:val="242424"/>
          <w:sz w:val="24"/>
          <w:szCs w:val="24"/>
          <w:lang w:eastAsia="en-GB"/>
        </w:rPr>
      </w:pP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Managing medication</w:t>
      </w:r>
    </w:p>
    <w:p w14:paraId="3759EF90" w14:textId="77777777" w:rsidR="009A7437" w:rsidRPr="003D5674" w:rsidRDefault="009A7437" w:rsidP="009A74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Segoe UI"/>
          <w:color w:val="242424"/>
          <w:sz w:val="24"/>
          <w:szCs w:val="24"/>
          <w:lang w:eastAsia="en-GB"/>
        </w:rPr>
      </w:pP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Looking after younger siblings</w:t>
      </w:r>
    </w:p>
    <w:p w14:paraId="10482CA0" w14:textId="77777777" w:rsidR="009A7437" w:rsidRPr="003D5674" w:rsidRDefault="009A7437" w:rsidP="009A74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Segoe UI"/>
          <w:color w:val="242424"/>
          <w:sz w:val="24"/>
          <w:szCs w:val="24"/>
          <w:lang w:eastAsia="en-GB"/>
        </w:rPr>
      </w:pP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Helping someone communicate</w:t>
      </w:r>
    </w:p>
    <w:p w14:paraId="3BE4AA47" w14:textId="0F539ADA" w:rsidR="009A7437" w:rsidRPr="003D5674" w:rsidRDefault="00A97AC9" w:rsidP="009A7437">
      <w:pPr>
        <w:shd w:val="clear" w:color="auto" w:fill="FFFFFF"/>
        <w:spacing w:before="240" w:after="240" w:line="240" w:lineRule="auto"/>
        <w:rPr>
          <w:rFonts w:ascii="Verdana" w:eastAsia="Times New Roman" w:hAnsi="Verdana" w:cs="Segoe UI"/>
          <w:color w:val="242424"/>
          <w:sz w:val="24"/>
          <w:szCs w:val="24"/>
          <w:lang w:eastAsia="en-GB"/>
        </w:rPr>
      </w:pP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When completing one or more of these tasks becomes a necessity, then we would classify</w:t>
      </w:r>
      <w:r w:rsidR="00222E2D"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 xml:space="preserve"> a pupil as a young carer. </w:t>
      </w:r>
      <w:r w:rsidR="009A7437"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 xml:space="preserve">Research suggests there are at least </w:t>
      </w:r>
      <w:r w:rsidR="00847CCB"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8</w:t>
      </w:r>
      <w:r w:rsidR="009A7437"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00,000 young carers in the UK but many do not realise they are a young carer.</w:t>
      </w:r>
    </w:p>
    <w:p w14:paraId="4E652974" w14:textId="4A27B67E" w:rsidR="009A7437" w:rsidRPr="003D5674" w:rsidRDefault="009A7437" w:rsidP="009A7437">
      <w:pPr>
        <w:shd w:val="clear" w:color="auto" w:fill="FFFFFF"/>
        <w:spacing w:before="240" w:after="240" w:line="240" w:lineRule="auto"/>
        <w:rPr>
          <w:rFonts w:ascii="Verdana" w:eastAsia="Times New Roman" w:hAnsi="Verdana" w:cs="Segoe UI"/>
          <w:color w:val="242424"/>
          <w:sz w:val="24"/>
          <w:szCs w:val="24"/>
          <w:lang w:eastAsia="en-GB"/>
        </w:rPr>
      </w:pP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We know that young carers may need a little extra support to enjoy and do well at school. At</w:t>
      </w:r>
      <w:r w:rsidR="00192F5B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 xml:space="preserve"> Malpas Court Primary School</w:t>
      </w:r>
      <w:r w:rsidRPr="00CA4036">
        <w:rPr>
          <w:rFonts w:ascii="Verdana" w:eastAsia="Times New Roman" w:hAnsi="Verdana" w:cs="Segoe UI"/>
          <w:color w:val="FF0000"/>
          <w:sz w:val="21"/>
          <w:szCs w:val="21"/>
          <w:lang w:eastAsia="en-GB"/>
        </w:rPr>
        <w:t> </w:t>
      </w: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we are committed to ensuring that all pupils who are young carers are identified, and supported effectively.</w:t>
      </w:r>
    </w:p>
    <w:p w14:paraId="19F421CE" w14:textId="5E054EF2" w:rsidR="009A7437" w:rsidRPr="003D5674" w:rsidRDefault="009A7437" w:rsidP="009A7437">
      <w:pPr>
        <w:shd w:val="clear" w:color="auto" w:fill="FFFFFF"/>
        <w:spacing w:before="240" w:after="240" w:line="240" w:lineRule="auto"/>
        <w:rPr>
          <w:rFonts w:ascii="Verdana" w:eastAsia="Times New Roman" w:hAnsi="Verdana" w:cs="Segoe UI"/>
          <w:color w:val="242424"/>
          <w:sz w:val="24"/>
          <w:szCs w:val="24"/>
          <w:lang w:eastAsia="en-GB"/>
        </w:rPr>
      </w:pP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 xml:space="preserve">We can offer additional pastoral support, small group workshops and access to opportunities outside school. We link up with </w:t>
      </w:r>
      <w:r w:rsidR="00CA4036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 xml:space="preserve">the local Young Carers Service </w:t>
      </w: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to offer our pupils more support both within school and outside of school.</w:t>
      </w:r>
    </w:p>
    <w:p w14:paraId="45C1AD6F" w14:textId="3F141268" w:rsidR="009A7437" w:rsidRPr="003D5674" w:rsidRDefault="009A7437" w:rsidP="009A7437">
      <w:pPr>
        <w:shd w:val="clear" w:color="auto" w:fill="FFFFFF"/>
        <w:spacing w:before="240" w:after="240" w:line="240" w:lineRule="auto"/>
        <w:rPr>
          <w:rFonts w:ascii="Verdana" w:eastAsia="Times New Roman" w:hAnsi="Verdana" w:cs="Segoe UI"/>
          <w:color w:val="242424"/>
          <w:sz w:val="24"/>
          <w:szCs w:val="24"/>
          <w:lang w:eastAsia="en-GB"/>
        </w:rPr>
      </w:pP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At</w:t>
      </w:r>
      <w:r w:rsidR="00192F5B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 xml:space="preserve"> Malpas Court Primary School </w:t>
      </w: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we have a lead professional,</w:t>
      </w:r>
      <w:r w:rsidR="00192F5B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 xml:space="preserve"> Miss Manfield</w:t>
      </w: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 xml:space="preserve"> who ha</w:t>
      </w:r>
      <w:r w:rsidR="00192F5B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s</w:t>
      </w:r>
      <w:bookmarkStart w:id="0" w:name="_GoBack"/>
      <w:bookmarkEnd w:id="0"/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 responsibility for ensuring all young carers are able to enjoy school and make good progress. If you think your child might be a young carer, or could be affected by any of the issues we’ve highlighted, please let us know by speaking to</w:t>
      </w:r>
      <w:r w:rsidRPr="00C96EC8">
        <w:rPr>
          <w:rFonts w:ascii="Verdana" w:eastAsia="Times New Roman" w:hAnsi="Verdana" w:cs="Segoe UI"/>
          <w:sz w:val="21"/>
          <w:szCs w:val="21"/>
          <w:lang w:eastAsia="en-GB"/>
        </w:rPr>
        <w:t xml:space="preserve"> your</w:t>
      </w:r>
      <w:r w:rsidR="00192F5B">
        <w:rPr>
          <w:rFonts w:ascii="Verdana" w:eastAsia="Times New Roman" w:hAnsi="Verdana" w:cs="Segoe UI"/>
          <w:sz w:val="21"/>
          <w:szCs w:val="21"/>
          <w:lang w:eastAsia="en-GB"/>
        </w:rPr>
        <w:t xml:space="preserve"> Family Engagement Officer</w:t>
      </w:r>
      <w:r w:rsidR="00FF5BD0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 xml:space="preserve"> </w:t>
      </w: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please contact school on</w:t>
      </w:r>
      <w:r w:rsidR="00192F5B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 xml:space="preserve"> 01633855005</w:t>
      </w:r>
      <w:r w:rsidR="00FF5BD0" w:rsidRPr="00740F1E">
        <w:rPr>
          <w:rFonts w:ascii="Verdana" w:eastAsia="Times New Roman" w:hAnsi="Verdana" w:cs="Segoe UI"/>
          <w:color w:val="FF0000"/>
          <w:sz w:val="21"/>
          <w:szCs w:val="21"/>
          <w:lang w:eastAsia="en-GB"/>
        </w:rPr>
        <w:t xml:space="preserve"> </w:t>
      </w: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and ask to speak to</w:t>
      </w:r>
      <w:r w:rsidR="00192F5B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 xml:space="preserve"> Miss Manfield.</w:t>
      </w:r>
    </w:p>
    <w:p w14:paraId="32274DBF" w14:textId="77777777" w:rsidR="009A7437" w:rsidRPr="003D5674" w:rsidRDefault="009A7437" w:rsidP="009A7437">
      <w:pPr>
        <w:shd w:val="clear" w:color="auto" w:fill="FFFFFF"/>
        <w:spacing w:before="240" w:after="240" w:line="240" w:lineRule="auto"/>
        <w:rPr>
          <w:rFonts w:ascii="Verdana" w:eastAsia="Times New Roman" w:hAnsi="Verdana" w:cs="Segoe UI"/>
          <w:color w:val="242424"/>
          <w:sz w:val="24"/>
          <w:szCs w:val="24"/>
          <w:lang w:eastAsia="en-GB"/>
        </w:rPr>
      </w:pPr>
      <w:r w:rsidRPr="003D5674">
        <w:rPr>
          <w:rFonts w:ascii="Verdana" w:eastAsia="Times New Roman" w:hAnsi="Verdana" w:cs="Segoe UI"/>
          <w:color w:val="242424"/>
          <w:sz w:val="21"/>
          <w:szCs w:val="21"/>
          <w:lang w:eastAsia="en-GB"/>
        </w:rPr>
        <w:t>Any information that is given to us will be treated sensitively and no information will be shared without your knowledge.</w:t>
      </w:r>
    </w:p>
    <w:p w14:paraId="2E7068DD" w14:textId="77777777" w:rsidR="0059767D" w:rsidRPr="003D5674" w:rsidRDefault="0059767D">
      <w:pPr>
        <w:rPr>
          <w:rFonts w:ascii="Verdana" w:hAnsi="Verdana"/>
        </w:rPr>
      </w:pPr>
    </w:p>
    <w:sectPr w:rsidR="0059767D" w:rsidRPr="003D56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B86"/>
    <w:multiLevelType w:val="multilevel"/>
    <w:tmpl w:val="EF1A5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437"/>
    <w:rsid w:val="00035C99"/>
    <w:rsid w:val="00192F5B"/>
    <w:rsid w:val="00222E2D"/>
    <w:rsid w:val="00224A6D"/>
    <w:rsid w:val="003D5674"/>
    <w:rsid w:val="0059767D"/>
    <w:rsid w:val="00740F1E"/>
    <w:rsid w:val="008335A1"/>
    <w:rsid w:val="008404D1"/>
    <w:rsid w:val="00847CCB"/>
    <w:rsid w:val="00860C6C"/>
    <w:rsid w:val="009A7437"/>
    <w:rsid w:val="00A97AC9"/>
    <w:rsid w:val="00AB798B"/>
    <w:rsid w:val="00C96EC8"/>
    <w:rsid w:val="00CA4036"/>
    <w:rsid w:val="00CD4F59"/>
    <w:rsid w:val="00D4187D"/>
    <w:rsid w:val="00FF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515CB"/>
  <w15:chartTrackingRefBased/>
  <w15:docId w15:val="{C5161AF9-419F-4A36-AC2D-728671023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24A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7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A74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98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The Care Collective">
      <a:dk1>
        <a:srgbClr val="666666"/>
      </a:dk1>
      <a:lt1>
        <a:srgbClr val="F5A11A"/>
      </a:lt1>
      <a:dk2>
        <a:srgbClr val="E50052"/>
      </a:dk2>
      <a:lt2>
        <a:srgbClr val="94C120"/>
      </a:lt2>
      <a:accent1>
        <a:srgbClr val="089E3B"/>
      </a:accent1>
      <a:accent2>
        <a:srgbClr val="7691BE"/>
      </a:accent2>
      <a:accent3>
        <a:srgbClr val="5C708C"/>
      </a:accent3>
      <a:accent4>
        <a:srgbClr val="FBBE00"/>
      </a:accent4>
      <a:accent5>
        <a:srgbClr val="EF7D04"/>
      </a:accent5>
      <a:accent6>
        <a:srgbClr val="70AD47"/>
      </a:accent6>
      <a:hlink>
        <a:srgbClr val="0563C1"/>
      </a:hlink>
      <a:folHlink>
        <a:srgbClr val="954F72"/>
      </a:folHlink>
    </a:clrScheme>
    <a:fontScheme name="Work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F2E8F9A172BD468C19C4880EB03F43" ma:contentTypeVersion="16" ma:contentTypeDescription="Create a new document." ma:contentTypeScope="" ma:versionID="c89c207a79644dff5c273bbe0a2ee91c">
  <xsd:schema xmlns:xsd="http://www.w3.org/2001/XMLSchema" xmlns:xs="http://www.w3.org/2001/XMLSchema" xmlns:p="http://schemas.microsoft.com/office/2006/metadata/properties" xmlns:ns2="d7fd1416-c846-4fc6-a237-9f2ae6b91bc4" xmlns:ns3="e048d78e-d794-4018-ae51-ec573e6a1a52" targetNamespace="http://schemas.microsoft.com/office/2006/metadata/properties" ma:root="true" ma:fieldsID="e35ed02480b77eabc6a115e15fa8ef55" ns2:_="" ns3:_="">
    <xsd:import namespace="d7fd1416-c846-4fc6-a237-9f2ae6b91bc4"/>
    <xsd:import namespace="e048d78e-d794-4018-ae51-ec573e6a1a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d1416-c846-4fc6-a237-9f2ae6b91b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4ffda843-4e92-43a3-8b58-d0fb753c88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48d78e-d794-4018-ae51-ec573e6a1a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16311b8-3098-404b-aeab-a60d370b2ae9}" ma:internalName="TaxCatchAll" ma:showField="CatchAllData" ma:web="e048d78e-d794-4018-ae51-ec573e6a1a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fd1416-c846-4fc6-a237-9f2ae6b91bc4">
      <Terms xmlns="http://schemas.microsoft.com/office/infopath/2007/PartnerControls"/>
    </lcf76f155ced4ddcb4097134ff3c332f>
    <TaxCatchAll xmlns="e048d78e-d794-4018-ae51-ec573e6a1a52" xsi:nil="true"/>
  </documentManagement>
</p:properties>
</file>

<file path=customXml/itemProps1.xml><?xml version="1.0" encoding="utf-8"?>
<ds:datastoreItem xmlns:ds="http://schemas.openxmlformats.org/officeDocument/2006/customXml" ds:itemID="{5E984026-9DFD-40CB-9095-ED643C1833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fd1416-c846-4fc6-a237-9f2ae6b91bc4"/>
    <ds:schemaRef ds:uri="e048d78e-d794-4018-ae51-ec573e6a1a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95FA89-A4C7-403B-A789-CE21C2B0EA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B5E674-630A-4AE0-AAFC-C615FBD7D730}">
  <ds:schemaRefs>
    <ds:schemaRef ds:uri="http://schemas.microsoft.com/office/2006/metadata/properties"/>
    <ds:schemaRef ds:uri="http://schemas.microsoft.com/office/infopath/2007/PartnerControls"/>
    <ds:schemaRef ds:uri="d7fd1416-c846-4fc6-a237-9f2ae6b91bc4"/>
    <ds:schemaRef ds:uri="e048d78e-d794-4018-ae51-ec573e6a1a5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Trotman</dc:creator>
  <cp:keywords/>
  <dc:description/>
  <cp:lastModifiedBy>A MANFIELD (Malpas Court Primary School)</cp:lastModifiedBy>
  <cp:revision>2</cp:revision>
  <dcterms:created xsi:type="dcterms:W3CDTF">2023-09-27T13:36:00Z</dcterms:created>
  <dcterms:modified xsi:type="dcterms:W3CDTF">2023-09-27T13:36:00Z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0x01010029F2E8F9A172BD468C19C4880EB03F43</vt:lpwstr>
  </property>
  <property fmtid="{D5CDD505-2E9C-101B-9397-08002B2CF9AE}" pid="3" name="MediaServiceImageTags">
    <vt:lpwstr/>
  </property>
</Properties>
</file>